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9DB" w:rsidRDefault="003446E8" w:rsidP="002969DB">
      <w:pPr>
        <w:tabs>
          <w:tab w:val="left" w:pos="6570"/>
        </w:tabs>
        <w:ind w:left="6660" w:hanging="4770"/>
        <w:rPr>
          <w:sz w:val="20"/>
          <w:szCs w:val="20"/>
        </w:rPr>
      </w:pPr>
      <w:r w:rsidRPr="003446E8">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143.2pt;margin-top:5pt;width:180.85pt;height:26.35pt;z-index:251660288;mso-height-percent:200;mso-height-percent:200;mso-width-relative:margin;mso-height-relative:margin">
            <v:textbox style="mso-fit-shape-to-text:t">
              <w:txbxContent>
                <w:p w:rsidR="00D82859" w:rsidRPr="00810424" w:rsidRDefault="00D82859" w:rsidP="002969DB">
                  <w:pPr>
                    <w:ind w:left="90" w:right="-3397"/>
                    <w:rPr>
                      <w:rFonts w:eastAsia="Adobe Fangsong Std R"/>
                      <w:b/>
                      <w:color w:val="632423" w:themeColor="accent2" w:themeShade="80"/>
                      <w:sz w:val="32"/>
                      <w:szCs w:val="32"/>
                    </w:rPr>
                  </w:pPr>
                  <w:r w:rsidRPr="00810424">
                    <w:rPr>
                      <w:rFonts w:eastAsia="Adobe Fangsong Std R"/>
                      <w:b/>
                      <w:color w:val="632423" w:themeColor="accent2" w:themeShade="80"/>
                      <w:sz w:val="32"/>
                      <w:szCs w:val="32"/>
                    </w:rPr>
                    <w:t>Havana High School</w:t>
                  </w:r>
                </w:p>
              </w:txbxContent>
            </v:textbox>
          </v:shape>
        </w:pict>
      </w:r>
      <w:r w:rsidR="002969DB" w:rsidRPr="00810424">
        <w:rPr>
          <w:noProof/>
          <w:sz w:val="20"/>
          <w:szCs w:val="20"/>
        </w:rPr>
        <w:drawing>
          <wp:inline distT="0" distB="0" distL="0" distR="0">
            <wp:extent cx="508768" cy="847947"/>
            <wp:effectExtent l="19050" t="0" r="5582" b="0"/>
            <wp:docPr id="18" name="Picture 5" descr="maddu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dducksm"/>
                    <pic:cNvPicPr>
                      <a:picLocks noChangeAspect="1" noChangeArrowheads="1"/>
                    </pic:cNvPicPr>
                  </pic:nvPicPr>
                  <pic:blipFill>
                    <a:blip r:embed="rId4"/>
                    <a:srcRect/>
                    <a:stretch>
                      <a:fillRect/>
                    </a:stretch>
                  </pic:blipFill>
                  <pic:spPr bwMode="auto">
                    <a:xfrm>
                      <a:off x="0" y="0"/>
                      <a:ext cx="510540" cy="850900"/>
                    </a:xfrm>
                    <a:prstGeom prst="rect">
                      <a:avLst/>
                    </a:prstGeom>
                    <a:noFill/>
                    <a:ln w="9525">
                      <a:noFill/>
                      <a:miter lim="800000"/>
                      <a:headEnd/>
                      <a:tailEnd/>
                    </a:ln>
                  </pic:spPr>
                </pic:pic>
              </a:graphicData>
            </a:graphic>
          </wp:inline>
        </w:drawing>
      </w:r>
      <w:r w:rsidR="002969DB">
        <w:rPr>
          <w:sz w:val="20"/>
          <w:szCs w:val="20"/>
        </w:rPr>
        <w:tab/>
      </w:r>
      <w:r w:rsidR="002969DB" w:rsidRPr="00810424">
        <w:rPr>
          <w:noProof/>
          <w:sz w:val="20"/>
          <w:szCs w:val="20"/>
        </w:rPr>
        <w:drawing>
          <wp:inline distT="0" distB="0" distL="0" distR="0">
            <wp:extent cx="508768" cy="847947"/>
            <wp:effectExtent l="19050" t="0" r="5582" b="0"/>
            <wp:docPr id="17" name="Picture 5" descr="maddu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dducksm"/>
                    <pic:cNvPicPr>
                      <a:picLocks noChangeAspect="1" noChangeArrowheads="1"/>
                    </pic:cNvPicPr>
                  </pic:nvPicPr>
                  <pic:blipFill>
                    <a:blip r:embed="rId4"/>
                    <a:srcRect/>
                    <a:stretch>
                      <a:fillRect/>
                    </a:stretch>
                  </pic:blipFill>
                  <pic:spPr bwMode="auto">
                    <a:xfrm>
                      <a:off x="0" y="0"/>
                      <a:ext cx="510540" cy="850900"/>
                    </a:xfrm>
                    <a:prstGeom prst="rect">
                      <a:avLst/>
                    </a:prstGeom>
                    <a:noFill/>
                    <a:ln w="9525">
                      <a:noFill/>
                      <a:miter lim="800000"/>
                      <a:headEnd/>
                      <a:tailEnd/>
                    </a:ln>
                  </pic:spPr>
                </pic:pic>
              </a:graphicData>
            </a:graphic>
          </wp:inline>
        </w:drawing>
      </w:r>
    </w:p>
    <w:p w:rsidR="001E7139" w:rsidRDefault="001E7139" w:rsidP="002969DB">
      <w:pPr>
        <w:jc w:val="center"/>
      </w:pPr>
      <w:r>
        <w:t>Illinois State Board of Education</w:t>
      </w:r>
    </w:p>
    <w:p w:rsidR="001E7139" w:rsidRDefault="001E7139" w:rsidP="002969DB">
      <w:pPr>
        <w:jc w:val="center"/>
      </w:pPr>
      <w:r>
        <w:t>U.S. Department of Education Race and Ethnicity Data Standards</w:t>
      </w:r>
    </w:p>
    <w:p w:rsidR="001E7139" w:rsidRDefault="001E7139" w:rsidP="002969DB">
      <w:pPr>
        <w:jc w:val="center"/>
      </w:pPr>
      <w:r>
        <w:t>Havana Community Unit School District #126</w:t>
      </w:r>
    </w:p>
    <w:p w:rsidR="00A30DDF" w:rsidRDefault="00A30DDF" w:rsidP="00A30DDF"/>
    <w:p w:rsidR="00984D05" w:rsidRDefault="00984D05" w:rsidP="00984D05">
      <w:pPr>
        <w:rPr>
          <w:i/>
          <w:sz w:val="22"/>
          <w:szCs w:val="22"/>
        </w:rPr>
      </w:pPr>
      <w:r w:rsidRPr="00FD4E93">
        <w:rPr>
          <w:i/>
          <w:sz w:val="22"/>
          <w:szCs w:val="22"/>
        </w:rPr>
        <w:t xml:space="preserve">***This form is to be filled out by the student’s parents or guardians, and both questions must be answered.  Part A asks about the student’s ethnicity and Part B asks about the student’s race.  If you decline to respond to either question, the school district is required to provide the missing information by observer identification. </w:t>
      </w:r>
    </w:p>
    <w:p w:rsidR="00984D05" w:rsidRDefault="00984D05" w:rsidP="00A30DDF">
      <w:pPr>
        <w:rPr>
          <w:b/>
        </w:rPr>
      </w:pPr>
    </w:p>
    <w:p w:rsidR="00984D05" w:rsidRDefault="00984D05" w:rsidP="00A30DDF">
      <w:pPr>
        <w:rPr>
          <w:b/>
        </w:rPr>
      </w:pPr>
    </w:p>
    <w:p w:rsidR="00984D05" w:rsidRDefault="00A30DDF" w:rsidP="00A30DDF">
      <w:r w:rsidRPr="00984D05">
        <w:rPr>
          <w:b/>
        </w:rPr>
        <w:t>Student’s Legal Name:</w:t>
      </w:r>
      <w:r w:rsidR="001E7139" w:rsidRPr="00984D05">
        <w:t xml:space="preserve">  </w:t>
      </w:r>
      <w:sdt>
        <w:sdtPr>
          <w:alias w:val="Legal Name"/>
          <w:tag w:val="Legal Name"/>
          <w:id w:val="32647375"/>
          <w:placeholder>
            <w:docPart w:val="F41295342C3E4C71809838E60F26EE90"/>
          </w:placeholder>
          <w:showingPlcHdr/>
          <w:text/>
        </w:sdtPr>
        <w:sdtContent>
          <w:r w:rsidR="00984D05" w:rsidRPr="00984D05">
            <w:rPr>
              <w:rStyle w:val="PlaceholderText"/>
            </w:rPr>
            <w:t>Click here to enter text.</w:t>
          </w:r>
        </w:sdtContent>
      </w:sdt>
      <w:r w:rsidR="00984D05" w:rsidRPr="00984D05">
        <w:tab/>
      </w:r>
    </w:p>
    <w:p w:rsidR="00984D05" w:rsidRPr="00984D05" w:rsidRDefault="00984D05" w:rsidP="00A30DDF"/>
    <w:p w:rsidR="00A30DDF" w:rsidRDefault="00A30DDF" w:rsidP="00A30DDF">
      <w:r w:rsidRPr="00984D05">
        <w:rPr>
          <w:b/>
        </w:rPr>
        <w:t>SIS ID #:</w:t>
      </w:r>
      <w:r w:rsidRPr="00984D05">
        <w:t xml:space="preserve"> </w:t>
      </w:r>
      <w:sdt>
        <w:sdtPr>
          <w:alias w:val="Student Identification #"/>
          <w:tag w:val="Student Identification #"/>
          <w:id w:val="32647377"/>
          <w:placeholder>
            <w:docPart w:val="A16FB6574BDC4471BE25EF6C1789F4DA"/>
          </w:placeholder>
          <w:showingPlcHdr/>
          <w:text/>
        </w:sdtPr>
        <w:sdtContent>
          <w:r w:rsidRPr="00984D05">
            <w:rPr>
              <w:rStyle w:val="PlaceholderText"/>
            </w:rPr>
            <w:t>Click here to enter text.</w:t>
          </w:r>
        </w:sdtContent>
      </w:sdt>
    </w:p>
    <w:p w:rsidR="00FD4E93" w:rsidRDefault="00FD4E93" w:rsidP="00A30DDF"/>
    <w:p w:rsidR="00FD4E93" w:rsidRDefault="00FD4E93" w:rsidP="00A30DDF">
      <w:pPr>
        <w:rPr>
          <w:b/>
        </w:rPr>
      </w:pPr>
      <w:r w:rsidRPr="00FD4E93">
        <w:rPr>
          <w:b/>
        </w:rPr>
        <w:t>Part A.</w:t>
      </w:r>
      <w:r>
        <w:rPr>
          <w:b/>
        </w:rPr>
        <w:t xml:space="preserve">  </w:t>
      </w:r>
    </w:p>
    <w:p w:rsidR="00FD4E93" w:rsidRDefault="00FD4E93" w:rsidP="00A30DDF">
      <w:pPr>
        <w:rPr>
          <w:b/>
        </w:rPr>
      </w:pPr>
      <w:r w:rsidRPr="00FD4E93">
        <w:rPr>
          <w:b/>
        </w:rPr>
        <w:t xml:space="preserve">Is the student Hispanic/Latino? </w:t>
      </w:r>
      <w:sdt>
        <w:sdtPr>
          <w:rPr>
            <w:b/>
          </w:rPr>
          <w:alias w:val="Answer"/>
          <w:tag w:val="Answer"/>
          <w:id w:val="32647379"/>
          <w:placeholder>
            <w:docPart w:val="055207D25E07437EA3D10FE2A69B31B7"/>
          </w:placeholder>
          <w:showingPlcHdr/>
          <w:dropDownList>
            <w:listItem w:value="Choose an item."/>
            <w:listItem w:displayText="Yes" w:value="Yes"/>
            <w:listItem w:displayText="No" w:value="No"/>
          </w:dropDownList>
        </w:sdtPr>
        <w:sdtContent>
          <w:r w:rsidRPr="00AE0229">
            <w:rPr>
              <w:rStyle w:val="PlaceholderText"/>
            </w:rPr>
            <w:t>Choose an item.</w:t>
          </w:r>
        </w:sdtContent>
      </w:sdt>
    </w:p>
    <w:p w:rsidR="00FD4E93" w:rsidRPr="00984D05" w:rsidRDefault="00984D05" w:rsidP="00984D05">
      <w:pPr>
        <w:rPr>
          <w:i/>
        </w:rPr>
      </w:pPr>
      <w:r w:rsidRPr="00FD4E93">
        <w:t>(</w:t>
      </w:r>
      <w:r w:rsidRPr="00984D05">
        <w:rPr>
          <w:i/>
        </w:rPr>
        <w:t xml:space="preserve">This question is about </w:t>
      </w:r>
      <w:r w:rsidRPr="00984D05">
        <w:rPr>
          <w:i/>
          <w:u w:val="single"/>
        </w:rPr>
        <w:t>ethnicity</w:t>
      </w:r>
      <w:r w:rsidRPr="00984D05">
        <w:rPr>
          <w:i/>
        </w:rPr>
        <w:t>, not race.</w:t>
      </w:r>
      <w:r>
        <w:rPr>
          <w:i/>
        </w:rPr>
        <w:t xml:space="preserve"> Examples: </w:t>
      </w:r>
      <w:r w:rsidR="00FD4E93" w:rsidRPr="00FD4E93">
        <w:rPr>
          <w:i/>
        </w:rPr>
        <w:t xml:space="preserve">Cuban, Mexican, Puerto Rican, South of Central America, or other Spanish culture or origin, </w:t>
      </w:r>
      <w:r w:rsidR="00FD4E93" w:rsidRPr="00984D05">
        <w:rPr>
          <w:i/>
          <w:u w:val="single"/>
        </w:rPr>
        <w:t>regardless of race</w:t>
      </w:r>
      <w:r w:rsidR="00FD4E93" w:rsidRPr="00FD4E93">
        <w:rPr>
          <w:i/>
        </w:rPr>
        <w:t>)</w:t>
      </w:r>
      <w:r w:rsidR="00FD4E93" w:rsidRPr="00FD4E93">
        <w:rPr>
          <w:b/>
        </w:rPr>
        <w:t xml:space="preserve"> </w:t>
      </w:r>
    </w:p>
    <w:p w:rsidR="00FD4E93" w:rsidRDefault="00FD4E93" w:rsidP="00A30DDF"/>
    <w:p w:rsidR="00FD4E93" w:rsidRDefault="00FD4E93" w:rsidP="00A30DDF">
      <w:pPr>
        <w:rPr>
          <w:b/>
        </w:rPr>
      </w:pPr>
      <w:r w:rsidRPr="00FD4E93">
        <w:rPr>
          <w:b/>
        </w:rPr>
        <w:t xml:space="preserve">Part B. </w:t>
      </w:r>
    </w:p>
    <w:p w:rsidR="00FD4E93" w:rsidRPr="00D82859" w:rsidRDefault="00FD4E93" w:rsidP="00D82859">
      <w:pPr>
        <w:ind w:right="-180"/>
        <w:rPr>
          <w:b/>
        </w:rPr>
      </w:pPr>
      <w:r>
        <w:rPr>
          <w:b/>
        </w:rPr>
        <w:t>What is the student’s race?</w:t>
      </w:r>
      <w:r w:rsidR="00D82859">
        <w:rPr>
          <w:b/>
        </w:rPr>
        <w:t xml:space="preserve"> </w:t>
      </w:r>
      <w:sdt>
        <w:sdtPr>
          <w:rPr>
            <w:b/>
          </w:rPr>
          <w:alias w:val="Race of Student"/>
          <w:tag w:val="Race of Student"/>
          <w:id w:val="32647400"/>
          <w:placeholder>
            <w:docPart w:val="DefaultPlaceholder_22675704"/>
          </w:placeholder>
          <w:showingPlcHdr/>
          <w:dropDownList>
            <w:listItem w:value="Choose an item."/>
            <w:listItem w:displayText="American Indian or Alaska Native" w:value="American Indian or Alaska Native"/>
            <w:listItem w:displayText="Asian" w:value="Asian"/>
            <w:listItem w:displayText="Black or African American" w:value="Black or African American"/>
            <w:listItem w:displayText="Native Hawaiian or other Pacific Islander" w:value="Native Hawaiian or other Pacific Islander"/>
            <w:listItem w:displayText="White" w:value="White"/>
          </w:dropDownList>
        </w:sdtPr>
        <w:sdtContent>
          <w:r w:rsidR="00D82859" w:rsidRPr="00AE0229">
            <w:rPr>
              <w:rStyle w:val="PlaceholderText"/>
            </w:rPr>
            <w:t>Choose an item.</w:t>
          </w:r>
        </w:sdtContent>
      </w:sdt>
      <w:r w:rsidR="00D82859">
        <w:rPr>
          <w:b/>
        </w:rPr>
        <w:t xml:space="preserve">     , </w:t>
      </w:r>
      <w:sdt>
        <w:sdtPr>
          <w:rPr>
            <w:b/>
          </w:rPr>
          <w:alias w:val="Race of Student"/>
          <w:tag w:val="Race of Student"/>
          <w:id w:val="32647402"/>
          <w:placeholder>
            <w:docPart w:val="959A60B008D243AEB7507B6D8E190632"/>
          </w:placeholder>
          <w:showingPlcHdr/>
          <w:dropDownList>
            <w:listItem w:value="Choose an item."/>
            <w:listItem w:displayText="American Indian or Alaska Native" w:value="American Indian or Alaska Native"/>
            <w:listItem w:displayText="Asian" w:value="Asian"/>
            <w:listItem w:displayText="Black or African American" w:value="Black or African American"/>
            <w:listItem w:displayText="Native Hawaiian or other Pacific Islander" w:value="Native Hawaiian or other Pacific Islander"/>
            <w:listItem w:displayText="White" w:value="White"/>
          </w:dropDownList>
        </w:sdtPr>
        <w:sdtContent>
          <w:r w:rsidR="00D82859" w:rsidRPr="00AE0229">
            <w:rPr>
              <w:rStyle w:val="PlaceholderText"/>
            </w:rPr>
            <w:t>Choose an item.</w:t>
          </w:r>
        </w:sdtContent>
      </w:sdt>
      <w:r w:rsidR="00D82859">
        <w:t xml:space="preserve">     , </w:t>
      </w:r>
      <w:sdt>
        <w:sdtPr>
          <w:rPr>
            <w:b/>
          </w:rPr>
          <w:alias w:val="Race of Student"/>
          <w:tag w:val="Race of Student"/>
          <w:id w:val="32647403"/>
          <w:placeholder>
            <w:docPart w:val="F0770EA01A7B41C6B09DE546E33C0ACD"/>
          </w:placeholder>
          <w:showingPlcHdr/>
          <w:dropDownList>
            <w:listItem w:value="Choose an item."/>
            <w:listItem w:displayText="American Indian or Alaska Native" w:value="American Indian or Alaska Native"/>
            <w:listItem w:displayText="Asian" w:value="Asian"/>
            <w:listItem w:displayText="Black or African American" w:value="Black or African American"/>
            <w:listItem w:displayText="Native Hawaiian or other Pacific Islander" w:value="Native Hawaiian or other Pacific Islander"/>
            <w:listItem w:displayText="White" w:value="White"/>
          </w:dropDownList>
        </w:sdtPr>
        <w:sdtContent>
          <w:r w:rsidR="00D82859" w:rsidRPr="00AE0229">
            <w:rPr>
              <w:rStyle w:val="PlaceholderText"/>
            </w:rPr>
            <w:t>Choose an item.</w:t>
          </w:r>
        </w:sdtContent>
      </w:sdt>
      <w:r w:rsidR="00D82859">
        <w:t xml:space="preserve"> </w:t>
      </w:r>
      <w:r>
        <w:t>(</w:t>
      </w:r>
      <w:r w:rsidR="00D82859">
        <w:t>Choose at least one –</w:t>
      </w:r>
      <w:r w:rsidR="00984D05">
        <w:t xml:space="preserve"> If student has m</w:t>
      </w:r>
      <w:r w:rsidR="00D82859">
        <w:t xml:space="preserve">ultiple </w:t>
      </w:r>
      <w:r w:rsidR="00984D05">
        <w:t xml:space="preserve">races </w:t>
      </w:r>
      <w:r w:rsidR="00D82859">
        <w:t>then select another drop down menu</w:t>
      </w:r>
      <w:r>
        <w:t>)</w:t>
      </w:r>
    </w:p>
    <w:p w:rsidR="00984D05" w:rsidRDefault="00984D05" w:rsidP="00A30DDF"/>
    <w:p w:rsidR="00D82859" w:rsidRPr="00D82859" w:rsidRDefault="00984D05" w:rsidP="00A30DDF">
      <w:pPr>
        <w:rPr>
          <w:i/>
          <w:color w:val="FF0000"/>
        </w:rPr>
      </w:pPr>
      <w:r>
        <w:rPr>
          <w:i/>
          <w:color w:val="FF0000"/>
        </w:rPr>
        <w:t>Description of Qualification for each Race</w:t>
      </w:r>
    </w:p>
    <w:p w:rsidR="00650F8C" w:rsidRDefault="00650F8C" w:rsidP="00A30DDF">
      <w:r w:rsidRPr="00D82859">
        <w:rPr>
          <w:u w:val="single"/>
        </w:rPr>
        <w:t>American Indian or Alaska Native:</w:t>
      </w:r>
      <w:r>
        <w:t xml:space="preserve"> A person having origins in any of the original people of North or South America, Including Central America, and who maintains tribal affiliation or community attachment.</w:t>
      </w:r>
    </w:p>
    <w:p w:rsidR="00650F8C" w:rsidRDefault="00650F8C" w:rsidP="00A30DDF"/>
    <w:p w:rsidR="00650F8C" w:rsidRDefault="00650F8C" w:rsidP="00A30DDF">
      <w:r w:rsidRPr="00D82859">
        <w:rPr>
          <w:u w:val="single"/>
        </w:rPr>
        <w:t>Asian:</w:t>
      </w:r>
      <w:r>
        <w:t xml:space="preserve"> A person having origins in any of the original peoples of the Far East, Southeast Asia, or the Indian subcontinent including, for example, Cambodia, China, India, Korea, Malaysia, Pakistan, the Philippine Islands, Thailand, and Vietnam.</w:t>
      </w:r>
    </w:p>
    <w:p w:rsidR="00650F8C" w:rsidRDefault="00650F8C" w:rsidP="00A30DDF"/>
    <w:p w:rsidR="00650F8C" w:rsidRDefault="00650F8C" w:rsidP="00A30DDF">
      <w:r w:rsidRPr="00D82859">
        <w:rPr>
          <w:u w:val="single"/>
        </w:rPr>
        <w:t>Black or African American:</w:t>
      </w:r>
      <w:r>
        <w:t xml:space="preserve"> A person having origins in any black racial groups of Africa.</w:t>
      </w:r>
    </w:p>
    <w:p w:rsidR="00650F8C" w:rsidRDefault="00650F8C" w:rsidP="00A30DDF"/>
    <w:p w:rsidR="00650F8C" w:rsidRDefault="00650F8C" w:rsidP="00650F8C">
      <w:pPr>
        <w:pStyle w:val="NoSpacing"/>
      </w:pPr>
      <w:r w:rsidRPr="00D82859">
        <w:rPr>
          <w:u w:val="single"/>
        </w:rPr>
        <w:t>Native Hawaiian or other Pacific Islander:</w:t>
      </w:r>
      <w:r>
        <w:t xml:space="preserve"> A person having origins in any of the original peoples of Hawaii, Guam, Samoa, or other Pacific Islands.</w:t>
      </w:r>
    </w:p>
    <w:p w:rsidR="00650F8C" w:rsidRDefault="00650F8C" w:rsidP="00650F8C">
      <w:pPr>
        <w:pStyle w:val="NoSpacing"/>
      </w:pPr>
    </w:p>
    <w:p w:rsidR="00650F8C" w:rsidRDefault="00650F8C" w:rsidP="00650F8C">
      <w:pPr>
        <w:pStyle w:val="NoSpacing"/>
      </w:pPr>
      <w:r w:rsidRPr="00D82859">
        <w:rPr>
          <w:u w:val="single"/>
        </w:rPr>
        <w:t>White:</w:t>
      </w:r>
      <w:r>
        <w:t xml:space="preserve"> a person having origins in any of the original peoples of Europe, the Middle East, or North Africa.</w:t>
      </w:r>
    </w:p>
    <w:p w:rsidR="00D82859" w:rsidRDefault="00D82859" w:rsidP="00650F8C">
      <w:pPr>
        <w:pStyle w:val="NoSpacing"/>
      </w:pPr>
    </w:p>
    <w:p w:rsidR="00D82859" w:rsidRPr="00D82859" w:rsidRDefault="00D82859" w:rsidP="00650F8C">
      <w:pPr>
        <w:pStyle w:val="NoSpacing"/>
        <w:rPr>
          <w:i/>
          <w:sz w:val="22"/>
          <w:szCs w:val="22"/>
        </w:rPr>
      </w:pPr>
      <w:r w:rsidRPr="00D82859">
        <w:rPr>
          <w:i/>
          <w:sz w:val="22"/>
          <w:szCs w:val="22"/>
        </w:rPr>
        <w:t>***Data collected on this form must be maintained by the school district for three years.  However, when there is litigation, a claim, an audit, or another action involving this record, the original responses must be retained until the completion of the action.</w:t>
      </w:r>
    </w:p>
    <w:sectPr w:rsidR="00D82859" w:rsidRPr="00D82859" w:rsidSect="001E7139">
      <w:pgSz w:w="12240" w:h="15840"/>
      <w:pgMar w:top="3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gsong Std R">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cryptProviderType="rsaFull" w:cryptAlgorithmClass="hash" w:cryptAlgorithmType="typeAny" w:cryptAlgorithmSid="4" w:cryptSpinCount="50000" w:hash="bKpLKoxTxXXlMqldGxU0CUVOYZE=" w:salt="nT7/GNnWFBO8F0zH5pXIIQ=="/>
  <w:defaultTabStop w:val="720"/>
  <w:characterSpacingControl w:val="doNotCompress"/>
  <w:compat/>
  <w:rsids>
    <w:rsidRoot w:val="002969DB"/>
    <w:rsid w:val="00011F9F"/>
    <w:rsid w:val="001E7139"/>
    <w:rsid w:val="002969DB"/>
    <w:rsid w:val="002F18DF"/>
    <w:rsid w:val="003446E8"/>
    <w:rsid w:val="00546D4E"/>
    <w:rsid w:val="006439CE"/>
    <w:rsid w:val="00650F8C"/>
    <w:rsid w:val="006A2AB6"/>
    <w:rsid w:val="00984D05"/>
    <w:rsid w:val="00A30DDF"/>
    <w:rsid w:val="00AA19DA"/>
    <w:rsid w:val="00B35880"/>
    <w:rsid w:val="00D82859"/>
    <w:rsid w:val="00D93C54"/>
    <w:rsid w:val="00DB42C5"/>
    <w:rsid w:val="00FD4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222222"/>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9DB"/>
    <w:rPr>
      <w:rFonts w:ascii="Tahoma" w:hAnsi="Tahoma" w:cs="Tahoma"/>
      <w:sz w:val="16"/>
      <w:szCs w:val="16"/>
    </w:rPr>
  </w:style>
  <w:style w:type="character" w:customStyle="1" w:styleId="BalloonTextChar">
    <w:name w:val="Balloon Text Char"/>
    <w:basedOn w:val="DefaultParagraphFont"/>
    <w:link w:val="BalloonText"/>
    <w:uiPriority w:val="99"/>
    <w:semiHidden/>
    <w:rsid w:val="002969DB"/>
    <w:rPr>
      <w:rFonts w:ascii="Tahoma" w:hAnsi="Tahoma" w:cs="Tahoma"/>
      <w:sz w:val="16"/>
      <w:szCs w:val="16"/>
    </w:rPr>
  </w:style>
  <w:style w:type="character" w:styleId="PlaceholderText">
    <w:name w:val="Placeholder Text"/>
    <w:basedOn w:val="DefaultParagraphFont"/>
    <w:uiPriority w:val="99"/>
    <w:semiHidden/>
    <w:rsid w:val="00A30DDF"/>
    <w:rPr>
      <w:color w:val="808080"/>
    </w:rPr>
  </w:style>
  <w:style w:type="table" w:styleId="TableGrid">
    <w:name w:val="Table Grid"/>
    <w:basedOn w:val="TableNormal"/>
    <w:uiPriority w:val="59"/>
    <w:rsid w:val="00FD4E9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50F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4"/>
        <w:category>
          <w:name w:val="General"/>
          <w:gallery w:val="placeholder"/>
        </w:category>
        <w:types>
          <w:type w:val="bbPlcHdr"/>
        </w:types>
        <w:behaviors>
          <w:behavior w:val="content"/>
        </w:behaviors>
        <w:guid w:val="{EC4848CA-5709-44E8-931D-1CC8EAED2039}"/>
      </w:docPartPr>
      <w:docPartBody>
        <w:p w:rsidR="00A54211" w:rsidRDefault="00A54211">
          <w:r w:rsidRPr="00AE0229">
            <w:rPr>
              <w:rStyle w:val="PlaceholderText"/>
            </w:rPr>
            <w:t>Choose an item.</w:t>
          </w:r>
        </w:p>
      </w:docPartBody>
    </w:docPart>
    <w:docPart>
      <w:docPartPr>
        <w:name w:val="F41295342C3E4C71809838E60F26EE90"/>
        <w:category>
          <w:name w:val="General"/>
          <w:gallery w:val="placeholder"/>
        </w:category>
        <w:types>
          <w:type w:val="bbPlcHdr"/>
        </w:types>
        <w:behaviors>
          <w:behavior w:val="content"/>
        </w:behaviors>
        <w:guid w:val="{AB12E1DC-F3A5-45E3-A095-37C8219BED1C}"/>
      </w:docPartPr>
      <w:docPartBody>
        <w:p w:rsidR="00A54211" w:rsidRDefault="00A54211" w:rsidP="00A54211">
          <w:pPr>
            <w:pStyle w:val="F41295342C3E4C71809838E60F26EE90"/>
          </w:pPr>
          <w:r w:rsidRPr="00AE0229">
            <w:rPr>
              <w:rStyle w:val="PlaceholderText"/>
            </w:rPr>
            <w:t>Click here to enter text.</w:t>
          </w:r>
        </w:p>
      </w:docPartBody>
    </w:docPart>
    <w:docPart>
      <w:docPartPr>
        <w:name w:val="A16FB6574BDC4471BE25EF6C1789F4DA"/>
        <w:category>
          <w:name w:val="General"/>
          <w:gallery w:val="placeholder"/>
        </w:category>
        <w:types>
          <w:type w:val="bbPlcHdr"/>
        </w:types>
        <w:behaviors>
          <w:behavior w:val="content"/>
        </w:behaviors>
        <w:guid w:val="{BF17F92E-C70E-49D5-851F-ECE38FCEF7DB}"/>
      </w:docPartPr>
      <w:docPartBody>
        <w:p w:rsidR="00A54211" w:rsidRDefault="00A54211" w:rsidP="00A54211">
          <w:pPr>
            <w:pStyle w:val="A16FB6574BDC4471BE25EF6C1789F4DA"/>
          </w:pPr>
          <w:r w:rsidRPr="00AE0229">
            <w:rPr>
              <w:rStyle w:val="PlaceholderText"/>
            </w:rPr>
            <w:t>Click here to enter text.</w:t>
          </w:r>
        </w:p>
      </w:docPartBody>
    </w:docPart>
    <w:docPart>
      <w:docPartPr>
        <w:name w:val="055207D25E07437EA3D10FE2A69B31B7"/>
        <w:category>
          <w:name w:val="General"/>
          <w:gallery w:val="placeholder"/>
        </w:category>
        <w:types>
          <w:type w:val="bbPlcHdr"/>
        </w:types>
        <w:behaviors>
          <w:behavior w:val="content"/>
        </w:behaviors>
        <w:guid w:val="{5F4E092A-DD6C-41A8-B104-D3927C7248DD}"/>
      </w:docPartPr>
      <w:docPartBody>
        <w:p w:rsidR="00A54211" w:rsidRDefault="00A54211" w:rsidP="00A54211">
          <w:pPr>
            <w:pStyle w:val="055207D25E07437EA3D10FE2A69B31B7"/>
          </w:pPr>
          <w:r w:rsidRPr="00AE0229">
            <w:rPr>
              <w:rStyle w:val="PlaceholderText"/>
            </w:rPr>
            <w:t>Choose an item.</w:t>
          </w:r>
        </w:p>
      </w:docPartBody>
    </w:docPart>
    <w:docPart>
      <w:docPartPr>
        <w:name w:val="959A60B008D243AEB7507B6D8E190632"/>
        <w:category>
          <w:name w:val="General"/>
          <w:gallery w:val="placeholder"/>
        </w:category>
        <w:types>
          <w:type w:val="bbPlcHdr"/>
        </w:types>
        <w:behaviors>
          <w:behavior w:val="content"/>
        </w:behaviors>
        <w:guid w:val="{43972034-3310-465C-9F2F-86DE73250B34}"/>
      </w:docPartPr>
      <w:docPartBody>
        <w:p w:rsidR="00A54211" w:rsidRDefault="00A54211" w:rsidP="00A54211">
          <w:pPr>
            <w:pStyle w:val="959A60B008D243AEB7507B6D8E190632"/>
          </w:pPr>
          <w:r w:rsidRPr="00AE0229">
            <w:rPr>
              <w:rStyle w:val="PlaceholderText"/>
            </w:rPr>
            <w:t>Choose an item.</w:t>
          </w:r>
        </w:p>
      </w:docPartBody>
    </w:docPart>
    <w:docPart>
      <w:docPartPr>
        <w:name w:val="F0770EA01A7B41C6B09DE546E33C0ACD"/>
        <w:category>
          <w:name w:val="General"/>
          <w:gallery w:val="placeholder"/>
        </w:category>
        <w:types>
          <w:type w:val="bbPlcHdr"/>
        </w:types>
        <w:behaviors>
          <w:behavior w:val="content"/>
        </w:behaviors>
        <w:guid w:val="{8281BFDB-AD9F-41E4-88C7-5EDFC4E85DA1}"/>
      </w:docPartPr>
      <w:docPartBody>
        <w:p w:rsidR="00A54211" w:rsidRDefault="00A54211" w:rsidP="00A54211">
          <w:pPr>
            <w:pStyle w:val="F0770EA01A7B41C6B09DE546E33C0ACD"/>
          </w:pPr>
          <w:r w:rsidRPr="00AE0229">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gsong Std R">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54211"/>
    <w:rsid w:val="00A54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4211"/>
    <w:rPr>
      <w:color w:val="808080"/>
    </w:rPr>
  </w:style>
  <w:style w:type="paragraph" w:customStyle="1" w:styleId="CAD42C15C01B432F87B68CAF977CD4A9">
    <w:name w:val="CAD42C15C01B432F87B68CAF977CD4A9"/>
    <w:rsid w:val="00A54211"/>
  </w:style>
  <w:style w:type="paragraph" w:customStyle="1" w:styleId="F41295342C3E4C71809838E60F26EE90">
    <w:name w:val="F41295342C3E4C71809838E60F26EE90"/>
    <w:rsid w:val="00A54211"/>
    <w:pPr>
      <w:spacing w:after="0" w:line="240" w:lineRule="auto"/>
    </w:pPr>
    <w:rPr>
      <w:rFonts w:ascii="Arial" w:eastAsiaTheme="minorHAnsi" w:hAnsi="Arial" w:cs="Arial"/>
      <w:color w:val="222222"/>
      <w:sz w:val="24"/>
      <w:szCs w:val="24"/>
    </w:rPr>
  </w:style>
  <w:style w:type="paragraph" w:customStyle="1" w:styleId="A16FB6574BDC4471BE25EF6C1789F4DA">
    <w:name w:val="A16FB6574BDC4471BE25EF6C1789F4DA"/>
    <w:rsid w:val="00A54211"/>
    <w:pPr>
      <w:spacing w:after="0" w:line="240" w:lineRule="auto"/>
    </w:pPr>
    <w:rPr>
      <w:rFonts w:ascii="Arial" w:eastAsiaTheme="minorHAnsi" w:hAnsi="Arial" w:cs="Arial"/>
      <w:color w:val="222222"/>
      <w:sz w:val="24"/>
      <w:szCs w:val="24"/>
    </w:rPr>
  </w:style>
  <w:style w:type="paragraph" w:customStyle="1" w:styleId="055207D25E07437EA3D10FE2A69B31B7">
    <w:name w:val="055207D25E07437EA3D10FE2A69B31B7"/>
    <w:rsid w:val="00A54211"/>
    <w:pPr>
      <w:spacing w:after="0" w:line="240" w:lineRule="auto"/>
    </w:pPr>
    <w:rPr>
      <w:rFonts w:ascii="Arial" w:eastAsiaTheme="minorHAnsi" w:hAnsi="Arial" w:cs="Arial"/>
      <w:color w:val="222222"/>
      <w:sz w:val="24"/>
      <w:szCs w:val="24"/>
    </w:rPr>
  </w:style>
  <w:style w:type="paragraph" w:customStyle="1" w:styleId="959A60B008D243AEB7507B6D8E190632">
    <w:name w:val="959A60B008D243AEB7507B6D8E190632"/>
    <w:rsid w:val="00A54211"/>
  </w:style>
  <w:style w:type="paragraph" w:customStyle="1" w:styleId="F0770EA01A7B41C6B09DE546E33C0ACD">
    <w:name w:val="F0770EA01A7B41C6B09DE546E33C0ACD"/>
    <w:rsid w:val="00A5421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126</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dmckinney</dc:creator>
  <cp:lastModifiedBy>dmckinney</cp:lastModifiedBy>
  <cp:revision>2</cp:revision>
  <dcterms:created xsi:type="dcterms:W3CDTF">2014-06-03T21:17:00Z</dcterms:created>
  <dcterms:modified xsi:type="dcterms:W3CDTF">2014-06-03T21:17:00Z</dcterms:modified>
</cp:coreProperties>
</file>